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24" w:rsidRDefault="00157824" w:rsidP="00157824">
      <w:pPr>
        <w:pStyle w:val="1"/>
        <w:jc w:val="center"/>
        <w:rPr>
          <w:caps/>
          <w:lang w:val="uk-UA"/>
        </w:rPr>
      </w:pPr>
      <w:r>
        <w:rPr>
          <w:lang w:val="uk-UA"/>
        </w:rPr>
        <w:t xml:space="preserve">3. КОШТОРИС </w:t>
      </w:r>
      <w:r>
        <w:rPr>
          <w:caps/>
          <w:lang w:val="uk-UA"/>
        </w:rPr>
        <w:t>проектної пропозиції.</w:t>
      </w:r>
    </w:p>
    <w:p w:rsidR="00157824" w:rsidRDefault="00157824" w:rsidP="00157824">
      <w:pPr>
        <w:pStyle w:val="1"/>
        <w:ind w:firstLine="720"/>
        <w:jc w:val="both"/>
        <w:rPr>
          <w:b/>
          <w:bCs/>
          <w:lang w:val="uk-UA"/>
        </w:rPr>
      </w:pPr>
    </w:p>
    <w:p w:rsidR="00157824" w:rsidRDefault="00157824" w:rsidP="00157824">
      <w:pPr>
        <w:pStyle w:val="1"/>
        <w:ind w:firstLine="720"/>
        <w:jc w:val="both"/>
        <w:rPr>
          <w:b/>
          <w:bCs/>
          <w:lang w:val="uk-UA"/>
        </w:rPr>
      </w:pPr>
    </w:p>
    <w:p w:rsidR="00157824" w:rsidRDefault="00157824" w:rsidP="00157824">
      <w:pPr>
        <w:pStyle w:val="1"/>
        <w:ind w:firstLine="720"/>
        <w:jc w:val="both"/>
        <w:rPr>
          <w:lang w:val="uk-UA"/>
        </w:rPr>
      </w:pPr>
    </w:p>
    <w:p w:rsidR="00157824" w:rsidRDefault="00157824" w:rsidP="00157824">
      <w:pPr>
        <w:pStyle w:val="1"/>
        <w:ind w:firstLine="72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445"/>
        <w:gridCol w:w="2038"/>
        <w:gridCol w:w="2161"/>
        <w:gridCol w:w="2429"/>
      </w:tblGrid>
      <w:tr w:rsidR="00157824" w:rsidTr="00B2031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7824" w:rsidRDefault="00157824" w:rsidP="00B2031E">
            <w:pPr>
              <w:pStyle w:val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7824" w:rsidRDefault="00157824" w:rsidP="00B2031E">
            <w:pPr>
              <w:pStyle w:val="1"/>
              <w:spacing w:before="120" w:after="1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статті витрат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7824" w:rsidRDefault="00157824" w:rsidP="00B20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Вартість одиниці, грн.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7824" w:rsidRDefault="00157824" w:rsidP="00B20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Кількість одиниць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7824" w:rsidRDefault="00157824" w:rsidP="00B20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Сума, грн.</w:t>
            </w:r>
          </w:p>
        </w:tc>
      </w:tr>
      <w:tr w:rsidR="00157824" w:rsidTr="00B2031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4" w:rsidRDefault="00157824" w:rsidP="00B2031E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Pr="00C74A7D" w:rsidRDefault="00157824" w:rsidP="00B2031E">
            <w:pPr>
              <w:pStyle w:val="1"/>
              <w:rPr>
                <w:sz w:val="24"/>
                <w:szCs w:val="24"/>
                <w:lang w:val="uk-UA"/>
              </w:rPr>
            </w:pPr>
            <w:r w:rsidRPr="00C74A7D">
              <w:rPr>
                <w:sz w:val="24"/>
                <w:szCs w:val="24"/>
                <w:lang w:val="uk-UA"/>
              </w:rPr>
              <w:t>Траншея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157824" w:rsidTr="00B2031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4" w:rsidRDefault="00157824" w:rsidP="00B2031E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Pr="00C74A7D" w:rsidRDefault="00157824" w:rsidP="00B2031E">
            <w:pPr>
              <w:rPr>
                <w:sz w:val="24"/>
                <w:szCs w:val="24"/>
              </w:rPr>
            </w:pPr>
            <w:r w:rsidRPr="00C74A7D">
              <w:rPr>
                <w:sz w:val="24"/>
                <w:szCs w:val="24"/>
              </w:rPr>
              <w:t>Бетон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</w:tr>
      <w:tr w:rsidR="00157824" w:rsidTr="00B2031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4" w:rsidRDefault="00157824" w:rsidP="00B2031E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Pr="00C74A7D" w:rsidRDefault="00157824" w:rsidP="00B2031E">
            <w:pPr>
              <w:rPr>
                <w:sz w:val="24"/>
                <w:szCs w:val="24"/>
              </w:rPr>
            </w:pPr>
            <w:r w:rsidRPr="00C74A7D">
              <w:rPr>
                <w:sz w:val="24"/>
                <w:szCs w:val="24"/>
              </w:rPr>
              <w:t xml:space="preserve">Пісок будівельний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157824" w:rsidTr="00B2031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4" w:rsidRDefault="00157824" w:rsidP="00B2031E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Pr="00C74A7D" w:rsidRDefault="00157824" w:rsidP="00B2031E">
            <w:pPr>
              <w:rPr>
                <w:sz w:val="24"/>
                <w:szCs w:val="24"/>
              </w:rPr>
            </w:pPr>
            <w:proofErr w:type="spellStart"/>
            <w:r w:rsidRPr="00C74A7D">
              <w:rPr>
                <w:sz w:val="24"/>
                <w:szCs w:val="24"/>
              </w:rPr>
              <w:t>Тротуарная</w:t>
            </w:r>
            <w:proofErr w:type="spellEnd"/>
            <w:r w:rsidRPr="00C74A7D">
              <w:rPr>
                <w:sz w:val="24"/>
                <w:szCs w:val="24"/>
              </w:rPr>
              <w:t xml:space="preserve"> плитка (20 м</w:t>
            </w:r>
            <w:r w:rsidRPr="00C74A7D">
              <w:rPr>
                <w:sz w:val="24"/>
                <w:szCs w:val="24"/>
                <w:vertAlign w:val="superscript"/>
              </w:rPr>
              <w:t>2</w:t>
            </w:r>
            <w:r w:rsidRPr="00C74A7D">
              <w:rPr>
                <w:sz w:val="24"/>
                <w:szCs w:val="24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57824" w:rsidTr="00B2031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4" w:rsidRDefault="00157824" w:rsidP="00B2031E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Pr="00C74A7D" w:rsidRDefault="00157824" w:rsidP="00B2031E">
            <w:pPr>
              <w:rPr>
                <w:sz w:val="24"/>
                <w:szCs w:val="24"/>
              </w:rPr>
            </w:pPr>
            <w:r w:rsidRPr="00C74A7D">
              <w:rPr>
                <w:sz w:val="24"/>
                <w:szCs w:val="24"/>
              </w:rPr>
              <w:t>Контейнери, 1100 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58 000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232 000</w:t>
            </w:r>
          </w:p>
        </w:tc>
      </w:tr>
      <w:tr w:rsidR="00157824" w:rsidTr="00B2031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4" w:rsidRDefault="00157824" w:rsidP="00B2031E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Pr="00C74A7D" w:rsidRDefault="00157824" w:rsidP="00B2031E">
            <w:pPr>
              <w:rPr>
                <w:sz w:val="24"/>
                <w:szCs w:val="24"/>
              </w:rPr>
            </w:pPr>
            <w:r w:rsidRPr="00C74A7D">
              <w:rPr>
                <w:sz w:val="24"/>
                <w:szCs w:val="24"/>
              </w:rPr>
              <w:t>Зовнішні прийомні камери для збору сміття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22 000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88 000</w:t>
            </w:r>
          </w:p>
        </w:tc>
      </w:tr>
      <w:tr w:rsidR="00157824" w:rsidTr="00B2031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4" w:rsidRDefault="00157824" w:rsidP="00B2031E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Pr="00C74A7D" w:rsidRDefault="00157824" w:rsidP="00B2031E">
            <w:pPr>
              <w:rPr>
                <w:sz w:val="24"/>
                <w:szCs w:val="24"/>
              </w:rPr>
            </w:pPr>
            <w:r w:rsidRPr="00C74A7D">
              <w:rPr>
                <w:sz w:val="24"/>
                <w:szCs w:val="24"/>
              </w:rPr>
              <w:t>Роботи по монтажу та демонтажу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</w:tr>
      <w:tr w:rsidR="00157824" w:rsidTr="00B2031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4" w:rsidRDefault="00157824" w:rsidP="00B2031E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Pr="00C74A7D" w:rsidRDefault="00157824" w:rsidP="00B2031E">
            <w:pPr>
              <w:rPr>
                <w:sz w:val="24"/>
                <w:szCs w:val="24"/>
              </w:rPr>
            </w:pPr>
            <w:r w:rsidRPr="00C74A7D">
              <w:rPr>
                <w:sz w:val="24"/>
                <w:szCs w:val="24"/>
              </w:rPr>
              <w:t>Непередбачувані витрати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36 500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4" w:rsidRDefault="00157824" w:rsidP="00B2031E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36 500</w:t>
            </w:r>
          </w:p>
        </w:tc>
      </w:tr>
      <w:tr w:rsidR="00157824" w:rsidTr="00B2031E"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7824" w:rsidRDefault="00157824" w:rsidP="00B2031E">
            <w:pPr>
              <w:pStyle w:val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вартість проектної пропозиції, грн.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7824" w:rsidRDefault="00157824" w:rsidP="00B2031E">
            <w:pPr>
              <w:pStyle w:val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400 000</w:t>
            </w:r>
          </w:p>
        </w:tc>
      </w:tr>
    </w:tbl>
    <w:p w:rsidR="00157824" w:rsidRDefault="00157824" w:rsidP="00157824">
      <w:pPr>
        <w:pStyle w:val="1"/>
        <w:jc w:val="both"/>
        <w:rPr>
          <w:caps/>
          <w:lang w:val="uk-UA"/>
        </w:rPr>
      </w:pPr>
    </w:p>
    <w:p w:rsidR="000B6A52" w:rsidRDefault="000B6A52"/>
    <w:sectPr w:rsidR="000B6A52" w:rsidSect="00157824">
      <w:pgSz w:w="16839" w:h="11907" w:orient="landscape" w:code="9"/>
      <w:pgMar w:top="425" w:right="1246" w:bottom="189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0493"/>
    <w:multiLevelType w:val="hybridMultilevel"/>
    <w:tmpl w:val="66765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57824"/>
    <w:rsid w:val="000B6A52"/>
    <w:rsid w:val="00157824"/>
    <w:rsid w:val="0079146F"/>
    <w:rsid w:val="008D24B6"/>
    <w:rsid w:val="009A33E2"/>
    <w:rsid w:val="00B3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78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DG Win&amp;Soft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2019-10-04T09:14:00Z</dcterms:created>
  <dcterms:modified xsi:type="dcterms:W3CDTF">2019-10-04T09:14:00Z</dcterms:modified>
</cp:coreProperties>
</file>