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36"/>
          <w:szCs w:val="24"/>
          <w:lang w:val="uk-UA"/>
        </w:rPr>
      </w:pPr>
      <w:r>
        <w:rPr>
          <w:rFonts w:ascii="Arial" w:hAnsi="Arial" w:cs="Arial"/>
          <w:color w:val="000000"/>
          <w:sz w:val="36"/>
          <w:szCs w:val="24"/>
          <w:lang w:val="uk-UA"/>
        </w:rPr>
        <w:t xml:space="preserve">Бюджет </w:t>
      </w:r>
      <w:r>
        <w:rPr>
          <w:rFonts w:ascii="Arial" w:hAnsi="Arial" w:cs="Arial"/>
          <w:color w:val="000000"/>
          <w:sz w:val="36"/>
          <w:szCs w:val="24"/>
        </w:rPr>
        <w:t>: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Роботи: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</w:rPr>
        <w:t xml:space="preserve">Демонтаж </w:t>
      </w:r>
      <w:proofErr w:type="spellStart"/>
      <w:r>
        <w:rPr>
          <w:rFonts w:ascii="Arial" w:hAnsi="Arial" w:cs="Arial"/>
          <w:b w:val="0"/>
          <w:color w:val="000000"/>
          <w:sz w:val="22"/>
          <w:szCs w:val="24"/>
        </w:rPr>
        <w:t>старих</w:t>
      </w:r>
      <w:proofErr w:type="spellEnd"/>
      <w:r>
        <w:rPr>
          <w:rFonts w:ascii="Arial" w:hAnsi="Arial" w:cs="Arial"/>
          <w:b w:val="0"/>
          <w:color w:val="000000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2"/>
          <w:szCs w:val="24"/>
        </w:rPr>
        <w:t>майданчик</w:t>
      </w: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ів</w:t>
      </w:r>
      <w:proofErr w:type="spellEnd"/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>-</w:t>
      </w: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20 000 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Встановлення </w:t>
      </w:r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>-</w:t>
      </w:r>
      <w:r w:rsidR="00C45D1C">
        <w:rPr>
          <w:rFonts w:ascii="Arial" w:hAnsi="Arial" w:cs="Arial"/>
          <w:b w:val="0"/>
          <w:color w:val="000000"/>
          <w:sz w:val="22"/>
          <w:szCs w:val="24"/>
          <w:lang w:val="uk-UA"/>
        </w:rPr>
        <w:t>10</w:t>
      </w: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0 000 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Спортивного знаряддя : </w:t>
      </w:r>
    </w:p>
    <w:p w:rsidR="00912433" w:rsidRDefault="00912433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Потрійний турнік – 7 500 грн</w:t>
      </w:r>
    </w:p>
    <w:p w:rsidR="00B031A5" w:rsidRDefault="00912433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Двійні </w:t>
      </w:r>
      <w:proofErr w:type="spellStart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бруся</w:t>
      </w:r>
      <w:proofErr w:type="spellEnd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– 5000грн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proofErr w:type="spellStart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Скамя</w:t>
      </w:r>
      <w:proofErr w:type="spellEnd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для пресу(2)</w:t>
      </w:r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3 500 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proofErr w:type="spellStart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Рукоход</w:t>
      </w:r>
      <w:proofErr w:type="spellEnd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горизонтальний</w:t>
      </w:r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30000грн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proofErr w:type="spellStart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Рукоход</w:t>
      </w:r>
      <w:proofErr w:type="spellEnd"/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вертикальний </w:t>
      </w:r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</w:t>
      </w:r>
      <w:r w:rsidR="00A10913">
        <w:rPr>
          <w:rFonts w:ascii="Arial" w:hAnsi="Arial" w:cs="Arial"/>
          <w:b w:val="0"/>
          <w:color w:val="000000"/>
          <w:sz w:val="22"/>
          <w:szCs w:val="24"/>
          <w:lang w:val="uk-UA"/>
        </w:rPr>
        <w:t>1</w:t>
      </w:r>
      <w:r w:rsidR="00C45D1C">
        <w:rPr>
          <w:rFonts w:ascii="Arial" w:hAnsi="Arial" w:cs="Arial"/>
          <w:b w:val="0"/>
          <w:color w:val="000000"/>
          <w:sz w:val="22"/>
          <w:szCs w:val="24"/>
          <w:lang w:val="uk-UA"/>
        </w:rPr>
        <w:t>4</w:t>
      </w:r>
      <w:r w:rsidR="00A10913">
        <w:rPr>
          <w:rFonts w:ascii="Arial" w:hAnsi="Arial" w:cs="Arial"/>
          <w:b w:val="0"/>
          <w:color w:val="000000"/>
          <w:sz w:val="22"/>
          <w:szCs w:val="24"/>
          <w:lang w:val="uk-UA"/>
        </w:rPr>
        <w:t>000грн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Баскетбольне кільце (2)</w:t>
      </w:r>
      <w:r w:rsidR="00912433"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 5000грн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Інше: 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Огорожа </w:t>
      </w:r>
      <w:r w:rsidR="00332F5D">
        <w:rPr>
          <w:rFonts w:ascii="Arial" w:hAnsi="Arial" w:cs="Arial"/>
          <w:b w:val="0"/>
          <w:color w:val="000000"/>
          <w:sz w:val="22"/>
          <w:szCs w:val="24"/>
          <w:lang w:val="uk-UA"/>
        </w:rPr>
        <w:t>70000 грн (300м)</w:t>
      </w:r>
      <w:bookmarkStart w:id="0" w:name="_GoBack"/>
      <w:bookmarkEnd w:id="0"/>
    </w:p>
    <w:p w:rsidR="00B031A5" w:rsidRPr="00912433" w:rsidRDefault="00B031A5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 xml:space="preserve">Покриття </w:t>
      </w:r>
      <w:r w:rsidR="00C45D1C">
        <w:rPr>
          <w:rFonts w:ascii="Arial" w:hAnsi="Arial" w:cs="Arial"/>
          <w:b w:val="0"/>
          <w:color w:val="000000"/>
          <w:sz w:val="22"/>
          <w:szCs w:val="24"/>
          <w:lang w:val="uk-UA"/>
        </w:rPr>
        <w:t>7</w:t>
      </w:r>
      <w:r w:rsidR="00332F5D">
        <w:rPr>
          <w:rFonts w:ascii="Arial" w:hAnsi="Arial" w:cs="Arial"/>
          <w:b w:val="0"/>
          <w:color w:val="000000"/>
          <w:sz w:val="22"/>
          <w:szCs w:val="24"/>
          <w:lang w:val="uk-UA"/>
        </w:rPr>
        <w:t>0000</w:t>
      </w:r>
    </w:p>
    <w:p w:rsidR="00912433" w:rsidRPr="00912433" w:rsidRDefault="00912433" w:rsidP="00B031A5">
      <w:pPr>
        <w:pStyle w:val="3"/>
        <w:shd w:val="clear" w:color="auto" w:fill="FFFFFF"/>
        <w:spacing w:before="0" w:beforeAutospacing="0" w:line="288" w:lineRule="atLeast"/>
        <w:rPr>
          <w:rFonts w:ascii="Arial" w:hAnsi="Arial" w:cs="Arial"/>
          <w:b w:val="0"/>
          <w:color w:val="000000"/>
          <w:sz w:val="22"/>
          <w:szCs w:val="24"/>
          <w:lang w:val="uk-UA"/>
        </w:rPr>
      </w:pPr>
      <w:r>
        <w:rPr>
          <w:rFonts w:ascii="Arial" w:hAnsi="Arial" w:cs="Arial"/>
          <w:b w:val="0"/>
          <w:color w:val="000000"/>
          <w:sz w:val="22"/>
          <w:szCs w:val="24"/>
          <w:lang w:val="uk-UA"/>
        </w:rPr>
        <w:t>Смітник для вулиці (3) 1500</w:t>
      </w:r>
    </w:p>
    <w:p w:rsidR="00B031A5" w:rsidRDefault="00B031A5" w:rsidP="00B031A5">
      <w:pPr>
        <w:pStyle w:val="3"/>
        <w:shd w:val="clear" w:color="auto" w:fill="FFFFFF"/>
        <w:spacing w:before="0" w:beforeAutospacing="0" w:line="288" w:lineRule="atLeast"/>
        <w:jc w:val="right"/>
        <w:rPr>
          <w:rFonts w:ascii="Arial" w:hAnsi="Arial" w:cs="Arial"/>
          <w:i/>
          <w:color w:val="000000"/>
          <w:sz w:val="28"/>
          <w:szCs w:val="24"/>
          <w:lang w:val="uk-UA"/>
        </w:rPr>
      </w:pPr>
      <w:r>
        <w:rPr>
          <w:rFonts w:ascii="Arial" w:hAnsi="Arial" w:cs="Arial"/>
          <w:i/>
          <w:color w:val="000000"/>
          <w:sz w:val="28"/>
          <w:szCs w:val="24"/>
          <w:lang w:val="uk-UA"/>
        </w:rPr>
        <w:t>ВСЬОГО:</w:t>
      </w:r>
      <w:r w:rsidR="00C45D1C">
        <w:rPr>
          <w:rFonts w:ascii="Arial" w:hAnsi="Arial" w:cs="Arial"/>
          <w:i/>
          <w:color w:val="000000"/>
          <w:sz w:val="28"/>
          <w:szCs w:val="24"/>
          <w:lang w:val="uk-UA"/>
        </w:rPr>
        <w:t>325</w:t>
      </w:r>
      <w:r w:rsidR="00332F5D">
        <w:rPr>
          <w:rFonts w:ascii="Arial" w:hAnsi="Arial" w:cs="Arial"/>
          <w:i/>
          <w:color w:val="000000"/>
          <w:sz w:val="28"/>
          <w:szCs w:val="24"/>
          <w:lang w:val="uk-UA"/>
        </w:rPr>
        <w:t>000</w:t>
      </w:r>
    </w:p>
    <w:p w:rsidR="004A3E97" w:rsidRDefault="004A3E97"/>
    <w:sectPr w:rsidR="004A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0"/>
    <w:rsid w:val="00332F5D"/>
    <w:rsid w:val="004A3E97"/>
    <w:rsid w:val="00912433"/>
    <w:rsid w:val="00A10913"/>
    <w:rsid w:val="00B031A5"/>
    <w:rsid w:val="00C45D1C"/>
    <w:rsid w:val="00D73D15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3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3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2018-10-26T10:38:00Z</dcterms:created>
  <dcterms:modified xsi:type="dcterms:W3CDTF">2018-10-29T09:10:00Z</dcterms:modified>
</cp:coreProperties>
</file>