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520"/>
        <w:gridCol w:w="4024"/>
        <w:gridCol w:w="1378"/>
        <w:gridCol w:w="1451"/>
        <w:gridCol w:w="2140"/>
      </w:tblGrid>
      <w:tr w:rsidR="000D06DD" w:rsidRPr="00FB0AB9" w:rsidTr="00115B0F">
        <w:trPr>
          <w:trHeight w:val="40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0AB9">
              <w:rPr>
                <w:rFonts w:ascii="Times New Roman" w:hAnsi="Times New Roman"/>
                <w:sz w:val="32"/>
                <w:szCs w:val="32"/>
              </w:rPr>
              <w:t>3. КОШТОРИС (БЮДЖЕТ) ПРОЕКТНОЇ ПРОПОЗИЦІЇ</w:t>
            </w:r>
          </w:p>
        </w:tc>
      </w:tr>
      <w:tr w:rsidR="000D06DD" w:rsidRPr="00FB0AB9" w:rsidTr="00115B0F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D06DD" w:rsidRPr="00FB0AB9" w:rsidTr="00115B0F">
        <w:trPr>
          <w:trHeight w:val="405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B0AB9">
              <w:rPr>
                <w:rFonts w:ascii="Times New Roman" w:hAnsi="Times New Roman"/>
                <w:sz w:val="32"/>
                <w:szCs w:val="32"/>
              </w:rPr>
              <w:t>Назва</w:t>
            </w:r>
            <w:proofErr w:type="spellEnd"/>
            <w:r w:rsidRPr="00FB0A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32"/>
                <w:szCs w:val="32"/>
              </w:rPr>
              <w:t>проектної</w:t>
            </w:r>
            <w:proofErr w:type="spellEnd"/>
            <w:r w:rsidRPr="00FB0A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32"/>
                <w:szCs w:val="32"/>
              </w:rPr>
              <w:t>пропозиції</w:t>
            </w:r>
            <w:proofErr w:type="spellEnd"/>
            <w:r w:rsidRPr="00FB0AB9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Осучаснення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кабі</w:t>
            </w: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нету</w:t>
            </w:r>
            <w:proofErr w:type="spellEnd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інформатики</w:t>
            </w:r>
            <w:proofErr w:type="spellEnd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в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Кременчуцькій</w:t>
            </w:r>
            <w:proofErr w:type="spellEnd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спеціал</w:t>
            </w:r>
            <w:proofErr w:type="gramEnd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ізованій</w:t>
            </w:r>
            <w:proofErr w:type="spellEnd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школі</w:t>
            </w:r>
            <w:proofErr w:type="spellEnd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№7 за принципами Нового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Освітнього</w:t>
            </w:r>
            <w:proofErr w:type="spellEnd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Простору</w:t>
            </w:r>
          </w:p>
        </w:tc>
      </w:tr>
      <w:tr w:rsidR="000D06DD" w:rsidRPr="00FB0AB9" w:rsidTr="00115B0F">
        <w:trPr>
          <w:trHeight w:val="90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D06DD" w:rsidRPr="00FB0AB9" w:rsidTr="00115B0F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20"/>
                <w:szCs w:val="32"/>
                <w:lang w:val="uk-UA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D06DD" w:rsidRPr="00FB0AB9" w:rsidTr="00115B0F">
        <w:trPr>
          <w:trHeight w:val="88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0AB9">
              <w:rPr>
                <w:rFonts w:ascii="Times New Roman" w:hAnsi="Times New Roman"/>
                <w:sz w:val="32"/>
                <w:szCs w:val="32"/>
              </w:rPr>
              <w:t xml:space="preserve">П.І.Б. автора </w:t>
            </w:r>
            <w:proofErr w:type="spellStart"/>
            <w:r w:rsidRPr="00FB0AB9">
              <w:rPr>
                <w:rFonts w:ascii="Times New Roman" w:hAnsi="Times New Roman"/>
                <w:sz w:val="32"/>
                <w:szCs w:val="32"/>
              </w:rPr>
              <w:t>проектної</w:t>
            </w:r>
            <w:proofErr w:type="spellEnd"/>
            <w:r w:rsidRPr="00FB0A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32"/>
                <w:szCs w:val="32"/>
              </w:rPr>
              <w:t>пропозиції</w:t>
            </w:r>
            <w:proofErr w:type="spellEnd"/>
            <w:r w:rsidRPr="00FB0AB9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Бабушеєва</w:t>
            </w:r>
            <w:proofErr w:type="spellEnd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Катерина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Анатоліївна</w:t>
            </w:r>
            <w:proofErr w:type="spellEnd"/>
          </w:p>
        </w:tc>
      </w:tr>
      <w:tr w:rsidR="000D06DD" w:rsidRPr="00FB0AB9" w:rsidTr="00115B0F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D06DD" w:rsidRPr="00FB0AB9" w:rsidTr="00115B0F">
        <w:trPr>
          <w:trHeight w:val="322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sz w:val="28"/>
                <w:szCs w:val="28"/>
              </w:rPr>
              <w:t xml:space="preserve">Максимальна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запитувана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сума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Громадського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бюджету м.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Кременчука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на одну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проектну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пропозицію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у 2018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склада</w:t>
            </w:r>
            <w:proofErr w:type="gramStart"/>
            <w:r w:rsidRPr="00FB0AB9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Велику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- 1 млн.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.;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Загальноміську</w:t>
            </w:r>
            <w:proofErr w:type="spellEnd"/>
            <w:r w:rsidRPr="00FB0A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- 325 тис.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.; Малу - 325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тис</w:t>
            </w:r>
            <w:proofErr w:type="gramStart"/>
            <w:r w:rsidRPr="00FB0AB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B0AB9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проектно-кошторисну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документацію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передбачено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окремо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, тому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не треба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закладати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кошторис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(бюджет)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проектної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FB0A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D06DD" w:rsidRPr="00FB0AB9" w:rsidTr="00115B0F">
        <w:trPr>
          <w:trHeight w:val="145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6DD" w:rsidRPr="00FB0AB9" w:rsidTr="00115B0F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статті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одиниця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вимірювання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Вартість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одиниці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грн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Кількість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Сума,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грн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.*</w:t>
            </w:r>
          </w:p>
        </w:tc>
      </w:tr>
      <w:tr w:rsidR="000D06DD" w:rsidRPr="00FB0AB9" w:rsidTr="00115B0F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Інтерактивна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дошка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0D06DD" w:rsidRPr="00FB0AB9" w:rsidTr="00115B0F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Комплект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</w:t>
            </w:r>
            <w:proofErr w:type="spellEnd"/>
            <w:proofErr w:type="gram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ю</w:t>
            </w:r>
            <w:proofErr w:type="gram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терної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техніки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0D06DD" w:rsidRPr="00FB0AB9" w:rsidTr="00115B0F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Лазерний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кольоровий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принтер, МФО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0D06DD" w:rsidRPr="00FB0AB9" w:rsidTr="00115B0F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0D06DD" w:rsidRPr="00FB0AB9" w:rsidTr="00115B0F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Колонки </w:t>
            </w:r>
            <w:proofErr w:type="gram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акустична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система)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0D06DD" w:rsidRPr="00FB0AB9" w:rsidTr="00115B0F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становлення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ліцензійного програмного забезпечення </w:t>
            </w:r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та  </w:t>
            </w:r>
            <w:proofErr w:type="spellStart"/>
            <w:proofErr w:type="gram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ідключення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обладнання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42 </w:t>
            </w:r>
            <w:r w:rsidRPr="00FB0AB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0D06DD" w:rsidRPr="00E03086" w:rsidTr="00115B0F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E03086" w:rsidRDefault="000D06DD" w:rsidP="00115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Навушники з мікрофоном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E03086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E03086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E03086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6 000</w:t>
            </w:r>
          </w:p>
        </w:tc>
      </w:tr>
      <w:tr w:rsidR="000D06DD" w:rsidRPr="00E03086" w:rsidTr="00115B0F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E03086" w:rsidRDefault="000D06DD" w:rsidP="00115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Wi-fi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роутер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E03086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E03086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DD" w:rsidRPr="00E03086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4 000</w:t>
            </w:r>
          </w:p>
        </w:tc>
      </w:tr>
      <w:tr w:rsidR="000D06DD" w:rsidRPr="00FB0AB9" w:rsidTr="00115B0F">
        <w:trPr>
          <w:trHeight w:val="630"/>
        </w:trPr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Загальна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вартість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проектної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пропозиції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грн</w:t>
            </w:r>
            <w:proofErr w:type="spellEnd"/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06DD" w:rsidRPr="00FB0AB9" w:rsidRDefault="000D06DD" w:rsidP="00115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325 </w:t>
            </w:r>
            <w:r w:rsidRPr="00FB0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</w:tr>
    </w:tbl>
    <w:p w:rsidR="00167893" w:rsidRDefault="00167893"/>
    <w:sectPr w:rsidR="00167893" w:rsidSect="0016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DD"/>
    <w:rsid w:val="000D06DD"/>
    <w:rsid w:val="0016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2018-10-25T10:18:00Z</dcterms:created>
  <dcterms:modified xsi:type="dcterms:W3CDTF">2018-10-25T10:18:00Z</dcterms:modified>
</cp:coreProperties>
</file>